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b/>
          <w:sz w:val="44"/>
          <w:szCs w:val="44"/>
          <w:color w:val="8C3C22"/>
        </w:rPr>
        <w:t xml:space="preserve">Pasticiera Napoletana 'di Veronica'</w:t>
      </w:r>
    </w:p>
    <w:p>
      <w:pPr>
        <w:spacing w:after="120"/>
      </w:pPr>
      <w:r>
        <w:rPr>
          <w:color w:val="8C6A3A"/>
          <w:sz w:val="18"/>
          <w:szCs w:val="18"/>
        </w:rPr>
        <w:t xml:space="preserve">Preparazione: —   ·   Cottura: —   ·   Porzioni: 16   ·   Difficoltà: Media</w:t>
      </w:r>
    </w:p>
    <w:p>
      <w:pPr>
        <w:spacing w:before="300" w:after="120"/>
        <w:pBdr>
          <w:bottom w:val="single" w:sz="6" w:space="4" w:color="C9942E"/>
        </w:pBdr>
      </w:pPr>
      <w:r>
        <w:rPr>
          <w:b/>
          <w:sz w:val="28"/>
          <w:szCs w:val="28"/>
          <w:color w:val="B5502F"/>
        </w:rPr>
        <w:t xml:space="preserve">Ingredienti</w:t>
      </w:r>
    </w:p>
    <w:p>
      <w:pPr>
        <w:spacing w:after="120"/>
      </w:pPr>
      <w:r>
        <w:rPr>
          <w:b/>
          <w:sz w:val="20"/>
          <w:szCs w:val="20"/>
        </w:rPr>
        <w:t xml:space="preserve">Per la frolla</w:t>
      </w:r>
    </w:p>
    <w:p>
      <w:pPr>
        <w:ind w:left="284" w:hanging="284"/>
        <w:spacing w:after="80"/>
      </w:pPr>
      <w:r>
        <w:t xml:space="preserve">• </w:t>
      </w:r>
      <w:r>
        <w:t xml:space="preserve">scorza di limone grattugiata — 1</w:t>
      </w:r>
    </w:p>
    <w:p>
      <w:pPr>
        <w:ind w:left="284" w:hanging="284"/>
        <w:spacing w:after="80"/>
      </w:pPr>
      <w:r>
        <w:t xml:space="preserve">• </w:t>
      </w:r>
      <w:r>
        <w:t xml:space="preserve">farina — 500 g</w:t>
      </w:r>
    </w:p>
    <w:p>
      <w:pPr>
        <w:ind w:left="284" w:hanging="284"/>
        <w:spacing w:after="80"/>
      </w:pPr>
      <w:r>
        <w:t xml:space="preserve">• </w:t>
      </w:r>
      <w:r>
        <w:t xml:space="preserve">zucchero — 200 g</w:t>
      </w:r>
    </w:p>
    <w:p>
      <w:pPr>
        <w:ind w:left="284" w:hanging="284"/>
        <w:spacing w:after="80"/>
      </w:pPr>
      <w:r>
        <w:t xml:space="preserve">• </w:t>
      </w:r>
      <w:r>
        <w:t xml:space="preserve">uova — 2</w:t>
      </w:r>
    </w:p>
    <w:p>
      <w:pPr>
        <w:ind w:left="284" w:hanging="284"/>
        <w:spacing w:after="80"/>
      </w:pPr>
      <w:r>
        <w:t xml:space="preserve">• </w:t>
      </w:r>
      <w:r>
        <w:t xml:space="preserve">sale — un pizzico</w:t>
      </w:r>
    </w:p>
    <w:p>
      <w:pPr>
        <w:ind w:left="284" w:hanging="284"/>
        <w:spacing w:after="80"/>
      </w:pPr>
      <w:r>
        <w:t xml:space="preserve">• </w:t>
      </w:r>
      <w:r>
        <w:t xml:space="preserve">burro — 200 g</w:t>
      </w:r>
    </w:p>
    <w:p>
      <w:pPr>
        <w:spacing w:after="120"/>
      </w:pPr>
      <w:r>
        <w:rPr>
          <w:b/>
          <w:sz w:val="20"/>
          <w:szCs w:val="20"/>
        </w:rPr>
        <w:t xml:space="preserve">Per il ripieno per 2 pastiere: una da 24 cm e una da 26 cm oppure una grande da 30/32 cm</w:t>
      </w:r>
    </w:p>
    <w:p>
      <w:pPr>
        <w:ind w:left="284" w:hanging="284"/>
        <w:spacing w:after="80"/>
      </w:pPr>
      <w:r>
        <w:t xml:space="preserve">• </w:t>
      </w:r>
      <w:r>
        <w:t xml:space="preserve">grano cotto — 500 g</w:t>
      </w:r>
    </w:p>
    <w:p>
      <w:pPr>
        <w:ind w:left="284" w:hanging="284"/>
        <w:spacing w:after="80"/>
      </w:pPr>
      <w:r>
        <w:t xml:space="preserve">• </w:t>
      </w:r>
      <w:r>
        <w:t xml:space="preserve">latte — 150 g</w:t>
      </w:r>
    </w:p>
    <w:p>
      <w:pPr>
        <w:ind w:left="284" w:hanging="284"/>
        <w:spacing w:after="80"/>
      </w:pPr>
      <w:r>
        <w:t xml:space="preserve">• </w:t>
      </w:r>
      <w:r>
        <w:t xml:space="preserve">burro — 40 g</w:t>
      </w:r>
    </w:p>
    <w:p>
      <w:pPr>
        <w:ind w:left="284" w:hanging="284"/>
        <w:spacing w:after="80"/>
      </w:pPr>
      <w:r>
        <w:t xml:space="preserve">• </w:t>
      </w:r>
      <w:r>
        <w:t xml:space="preserve">sale — un pizzico</w:t>
      </w:r>
    </w:p>
    <w:p>
      <w:pPr>
        <w:ind w:left="284" w:hanging="284"/>
        <w:spacing w:after="80"/>
      </w:pPr>
      <w:r>
        <w:t xml:space="preserve">• </w:t>
      </w:r>
      <w:r>
        <w:t xml:space="preserve">uova intere — 1 unità</w:t>
      </w:r>
    </w:p>
    <w:p>
      <w:pPr>
        <w:ind w:left="284" w:hanging="284"/>
        <w:spacing w:after="80"/>
      </w:pPr>
      <w:r>
        <w:t xml:space="preserve">• </w:t>
      </w:r>
      <w:r>
        <w:t xml:space="preserve">zucchero — 600 g</w:t>
      </w:r>
    </w:p>
    <w:p>
      <w:pPr>
        <w:ind w:left="284" w:hanging="284"/>
        <w:spacing w:after="80"/>
      </w:pPr>
      <w:r>
        <w:t xml:space="preserve">• </w:t>
      </w:r>
      <w:r>
        <w:t xml:space="preserve">ricotta — 500 g</w:t>
      </w:r>
    </w:p>
    <w:p>
      <w:pPr>
        <w:ind w:left="284" w:hanging="284"/>
        <w:spacing w:after="80"/>
      </w:pPr>
      <w:r>
        <w:t xml:space="preserve">• </w:t>
      </w:r>
      <w:r>
        <w:t xml:space="preserve">fiori di arancio o millefiore — 4 fiale</w:t>
      </w:r>
    </w:p>
    <w:p>
      <w:pPr>
        <w:ind w:left="284" w:hanging="284"/>
        <w:spacing w:after="80"/>
      </w:pPr>
      <w:r>
        <w:t xml:space="preserve">• </w:t>
      </w:r>
      <w:r>
        <w:t xml:space="preserve">frutta candita — 90 g</w:t>
      </w:r>
    </w:p>
    <w:p>
      <w:pPr>
        <w:ind w:left="284" w:hanging="284"/>
        <w:spacing w:after="80"/>
      </w:pPr>
      <w:r>
        <w:t xml:space="preserve">• </w:t>
      </w:r>
      <w:r>
        <w:t xml:space="preserve">zucchero vanigliato — 1 cucchiaio</w:t>
      </w:r>
    </w:p>
    <w:p>
      <w:pPr>
        <w:spacing w:before="300" w:after="120"/>
        <w:pBdr>
          <w:bottom w:val="single" w:sz="6" w:space="4" w:color="C9942E"/>
        </w:pBdr>
      </w:pPr>
      <w:r>
        <w:rPr>
          <w:b/>
          <w:sz w:val="28"/>
          <w:szCs w:val="28"/>
          <w:color w:val="B5502F"/>
        </w:rPr>
        <w:t xml:space="preserve">Procedimento</w:t>
      </w:r>
    </w:p>
    <w:p>
      <w:pPr>
        <w:ind w:left="284" w:hanging="284"/>
        <w:spacing w:after="80"/>
      </w:pPr>
      <w:r>
        <w:t xml:space="preserve">• </w:t>
      </w:r>
      <w:r>
        <w:t xml:space="preserve">Preparare la frolla per 2 pastiere, fare una dose e mezza di frolla.</w:t>
      </w:r>
    </w:p>
    <w:p>
      <w:pPr>
        <w:spacing w:after="120"/>
      </w:pPr>
      <w:r>
        <w:rPr>
          <w:i/>
          <w:color w:val="8C6A3A"/>
          <w:sz w:val="16"/>
          <w:szCs w:val="16"/>
        </w:rPr>
        <w:t xml:space="preserve">Ricetta originale da manoscritto — impararecongusto.it/ricette-del-cassetto</w:t>
      </w:r>
    </w:p>
    <w:sectPr>
      <w:pgSz w:w="11906" w:h="16838"/>
      <w:pgMar w:top="1417" w:right="1417" w:bottom="1417" w:left="1417"/>
    </w:sectPr>
  </w:body>
</w:document>
</file>