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Parigini con la Mandorla Trascrizione Originale Parigini con la mandorla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Farina — 1 Kg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500 g</w:t>
      </w:r>
    </w:p>
    <w:p>
      <w:pPr>
        <w:ind w:left="284" w:hanging="284"/>
        <w:spacing w:after="80"/>
      </w:pPr>
      <w:r>
        <w:t xml:space="preserve">• </w:t>
      </w:r>
      <w:r>
        <w:t xml:space="preserve">sugna — 250 g</w:t>
      </w:r>
    </w:p>
    <w:p>
      <w:pPr>
        <w:ind w:left="284" w:hanging="284"/>
        <w:spacing w:after="80"/>
      </w:pPr>
      <w:r>
        <w:t xml:space="preserve">• </w:t>
      </w:r>
      <w:r>
        <w:t xml:space="preserve">uova piccoline — 6</w:t>
      </w:r>
    </w:p>
    <w:p>
      <w:pPr>
        <w:ind w:left="284" w:hanging="284"/>
        <w:spacing w:after="80"/>
      </w:pPr>
      <w:r>
        <w:t xml:space="preserve">• </w:t>
      </w:r>
      <w:r>
        <w:t xml:space="preserve">Lievito Bertolini — 2 bustine</w:t>
      </w:r>
    </w:p>
    <w:p>
      <w:pPr>
        <w:ind w:left="284" w:hanging="284"/>
        <w:spacing w:after="80"/>
      </w:pPr>
      <w:r>
        <w:t xml:space="preserve">• </w:t>
      </w:r>
      <w:r>
        <w:t xml:space="preserve">vanillina — 2 bustine</w:t>
      </w:r>
    </w:p>
    <w:p>
      <w:pPr>
        <w:ind w:left="284" w:hanging="284"/>
        <w:spacing w:after="80"/>
      </w:pPr>
      <w:r>
        <w:t xml:space="preserve">• </w:t>
      </w:r>
      <w:r>
        <w:t xml:space="preserve">buccia di limone grattugiate — 2</w:t>
      </w:r>
    </w:p>
    <w:p>
      <w:pPr>
        <w:ind w:left="284" w:hanging="284"/>
        <w:spacing w:after="80"/>
      </w:pPr>
      <w:r>
        <w:t xml:space="preserve">• </w:t>
      </w:r>
      <w:r>
        <w:t xml:space="preserve">mandorle tritate fine — 300 g</w:t>
      </w:r>
    </w:p>
    <w:p>
      <w:pPr>
        <w:spacing w:after="120"/>
      </w:pPr>
      <w:r>
        <w:rPr>
          <w:b/>
          <w:sz w:val="20"/>
          <w:szCs w:val="20"/>
        </w:rPr>
        <w:t xml:space="preserve">(La mandorla sgusciata e appena brustolita e macinata fine)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impastare. prima la sugna mescolare tutto il resto e impastare. usarli a macchina. biscotto a essi [a "S"] fine,</w:t>
      </w:r>
    </w:p>
    <w:p>
      <w:pPr>
        <w:spacing w:after="120"/>
      </w:pPr>
      <w:r>
        <w:rPr>
          <w:b/>
          <w:sz w:val="20"/>
          <w:szCs w:val="20"/>
        </w:rPr>
        <w:t xml:space="preserve">procedimento versione moderna</w:t>
      </w:r>
    </w:p>
    <w:p>
      <w:pPr>
        <w:ind w:left="284" w:hanging="284"/>
        <w:spacing w:after="80"/>
      </w:pPr>
      <w:r>
        <w:t xml:space="preserve">• </w:t>
      </w:r>
      <w:r>
        <w:t xml:space="preserve">Preparazione: Lavora innanzitutto lo strutto con lo zucchero e le uova, poi unisci tutti gli altri ingredienti e impasta fino a ottenere un panetto compatto. La ricetta indica di "usarli a macchina", il che significa che l'impasto va inserito nella classica pistola sparabiscotti o nel tritacarne con la trafila per biscotti estrusi, dando la tipica forma a "S" ("biscotti a essi"). Cuoci in forno a 180°C fino a doratura.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