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torta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20 min   ·   Cottura: —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ricotta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Biscotti oro saiwa — 250 g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20 g</w:t>
      </w:r>
    </w:p>
    <w:p>
      <w:pPr>
        <w:ind w:left="284" w:hanging="284"/>
        <w:spacing w:after="80"/>
      </w:pPr>
      <w:r>
        <w:t xml:space="preserve">• </w:t>
      </w:r>
      <w:r>
        <w:t xml:space="preserve">caffè — 250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prima cosa, in una ciotola capiente, mescolare la ricotta con lo zucchero formando una crema omogenea</w:t>
      </w:r>
    </w:p>
    <w:p>
      <w:pPr>
        <w:ind w:left="284" w:hanging="284"/>
        <w:spacing w:after="80"/>
      </w:pPr>
      <w:r>
        <w:t xml:space="preserve">• </w:t>
      </w:r>
      <w:r>
        <w:t xml:space="preserve">Dopodiché aggiungere il cacao amaro e mescolare ulteriormente facendo attenzione a non lasciare grumi.</w:t>
      </w:r>
    </w:p>
    <w:p>
      <w:pPr>
        <w:ind w:left="284" w:hanging="284"/>
        <w:spacing w:after="80"/>
      </w:pPr>
      <w:r>
        <w:t xml:space="preserve">• </w:t>
      </w:r>
      <w:r>
        <w:t xml:space="preserve">In un’altra ciotola versare il caffè già preparato precedentemente, poi immergervi i biscotti per pochi secondi</w:t>
      </w:r>
    </w:p>
    <w:p>
      <w:pPr>
        <w:ind w:left="284" w:hanging="284"/>
        <w:spacing w:after="80"/>
      </w:pPr>
      <w:r>
        <w:t xml:space="preserve">• </w:t>
      </w:r>
      <w:r>
        <w:t xml:space="preserve">Su di una teglia alternare uno strato di crema e uno strato di biscotti bagnati nel caffè fino a esaurimento ingredienti</w:t>
      </w:r>
    </w:p>
    <w:p>
      <w:pPr>
        <w:ind w:left="284" w:hanging="284"/>
        <w:spacing w:after="80"/>
      </w:pPr>
      <w:r>
        <w:t xml:space="preserve">• </w:t>
      </w:r>
      <w:r>
        <w:t xml:space="preserve">Lasciare il dolce all'interno del frigo per almeno un'ora prima di servirlo.</w:t>
      </w:r>
    </w:p>
    <w:p>
      <w:pPr>
        <w:ind w:left="284" w:hanging="284"/>
        <w:spacing w:after="80"/>
      </w:pPr>
      <w:r>
        <w:t xml:space="preserve">• </w:t>
      </w:r>
      <w:r>
        <w:t xml:space="preserve">Una volta ben raffreddato possiamo impiattare il dolce e servirlo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