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carote e mandorle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30 min   ·   Cottura: 45 min   ·   Porzioni: 10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carote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300 g</w:t>
      </w:r>
    </w:p>
    <w:p>
      <w:pPr>
        <w:ind w:left="284" w:hanging="284"/>
        <w:spacing w:after="80"/>
      </w:pPr>
      <w:r>
        <w:t xml:space="preserve">• </w:t>
      </w:r>
      <w:r>
        <w:t xml:space="preserve">mandorle — 200 g</w:t>
      </w:r>
    </w:p>
    <w:p>
      <w:pPr>
        <w:ind w:left="284" w:hanging="284"/>
        <w:spacing w:after="80"/>
      </w:pPr>
      <w:r>
        <w:t xml:space="preserve">• </w:t>
      </w:r>
      <w:r>
        <w:t xml:space="preserve">olio di semi — 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4</w:t>
      </w:r>
    </w:p>
    <w:p>
      <w:pPr>
        <w:ind w:left="284" w:hanging="284"/>
        <w:spacing w:after="80"/>
      </w:pPr>
      <w:r>
        <w:t xml:space="preserve">• </w:t>
      </w:r>
      <w:r>
        <w:t xml:space="preserve">limone — 1 scorza</w:t>
      </w:r>
    </w:p>
    <w:p>
      <w:pPr>
        <w:ind w:left="284" w:hanging="284"/>
        <w:spacing w:after="80"/>
      </w:pPr>
      <w:r>
        <w:t xml:space="preserve">• </w:t>
      </w:r>
      <w:r>
        <w:t xml:space="preserve">Lievito in polvere per dolci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estratto di vaniglia — 1 cucchiaio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Preriscaldiamo il forno a 180 gradi C</w:t>
      </w:r>
    </w:p>
    <w:p>
      <w:pPr>
        <w:ind w:left="284" w:hanging="284"/>
        <w:spacing w:after="80"/>
      </w:pPr>
      <w:r>
        <w:t xml:space="preserve">• </w:t>
      </w:r>
      <w:r>
        <w:t xml:space="preserve">Tritiamo le carote e le mandorle col robot da cucina poi uniamo lo zucchero, un pizzico di sale, l'olio di semi, la vaniglia e i 4 tuorli di uovo.</w:t>
      </w:r>
    </w:p>
    <w:p>
      <w:pPr>
        <w:ind w:left="284" w:hanging="284"/>
        <w:spacing w:after="80"/>
      </w:pPr>
      <w:r>
        <w:t xml:space="preserve">• </w:t>
      </w:r>
      <w:r>
        <w:t xml:space="preserve">Frulliamo bene quindi a aggiungiamo la farina e il lievito, frulliamo di nuovo per incorporare bene il tutto.</w:t>
      </w:r>
    </w:p>
    <w:p>
      <w:pPr>
        <w:ind w:left="284" w:hanging="284"/>
        <w:spacing w:after="80"/>
      </w:pPr>
      <w:r>
        <w:t xml:space="preserve">• </w:t>
      </w:r>
      <w:r>
        <w:t xml:space="preserve">Trasferiamo l'impasto ottenuto in una bacinella</w:t>
      </w:r>
    </w:p>
    <w:p>
      <w:pPr>
        <w:ind w:left="284" w:hanging="284"/>
        <w:spacing w:after="80"/>
      </w:pPr>
      <w:r>
        <w:t xml:space="preserve">• </w:t>
      </w:r>
      <w:r>
        <w:t xml:space="preserve">In un altro contenitore montiamo a neve le uova che poi andremo ad aggiungere all'impasto nella bacinella, delicatamente mescoliamo dall'alto verso il basso per non smontare le uova.</w:t>
      </w:r>
    </w:p>
    <w:p>
      <w:pPr>
        <w:ind w:left="284" w:hanging="284"/>
        <w:spacing w:after="80"/>
      </w:pPr>
      <w:r>
        <w:t xml:space="preserve">• </w:t>
      </w:r>
      <w:r>
        <w:t xml:space="preserve">Foderiamo una teglia a bordi alti con un foglio di carta da forno, mettiamo l'impasto nella teglia e inforniamo a 180 per 45 minuti.</w:t>
      </w:r>
    </w:p>
    <w:p>
      <w:pPr>
        <w:ind w:left="284" w:hanging="284"/>
        <w:spacing w:after="80"/>
      </w:pPr>
      <w:r>
        <w:t xml:space="preserve">• </w:t>
      </w:r>
      <w:r>
        <w:t xml:space="preserve">Sforniamo dopo aver controllato con uno stecchino che la torta sia cotta, rovesciamo su una gratella e lasciamo raffreddare prima di spolverare con lo zucchero a velo.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