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b/>
          <w:sz w:val="44"/>
          <w:szCs w:val="44"/>
          <w:color w:val="8C3C22"/>
        </w:rPr>
        <w:t xml:space="preserve">Sbrisolona alla Marmellata di Amarene</w:t>
      </w:r>
    </w:p>
    <w:p>
      <w:pPr>
        <w:spacing w:after="120"/>
      </w:pPr>
      <w:r>
        <w:rPr>
          <w:color w:val="8C6A3A"/>
          <w:sz w:val="18"/>
          <w:szCs w:val="18"/>
        </w:rPr>
        <w:t xml:space="preserve">Preparazione: —   ·   Cottura: —   ·   Porzioni: —   ·   Difficoltà: Media</w:t>
      </w:r>
    </w:p>
    <w:p>
      <w:pPr>
        <w:spacing w:before="300" w:after="120"/>
        <w:pBdr>
          <w:bottom w:val="single" w:sz="6" w:space="4" w:color="C9942E"/>
        </w:pBdr>
      </w:pPr>
      <w:r>
        <w:rPr>
          <w:b/>
          <w:sz w:val="28"/>
          <w:szCs w:val="28"/>
          <w:color w:val="B5502F"/>
        </w:rPr>
        <w:t xml:space="preserve">Ingredienti</w:t>
      </w:r>
    </w:p>
    <w:p>
      <w:pPr>
        <w:ind w:left="284" w:hanging="284"/>
        <w:spacing w:after="80"/>
      </w:pPr>
      <w:r>
        <w:t xml:space="preserve">• </w:t>
      </w:r>
      <w:r>
        <w:t xml:space="preserve">farina — 3 etti</w:t>
      </w:r>
    </w:p>
    <w:p>
      <w:pPr>
        <w:ind w:left="284" w:hanging="284"/>
        <w:spacing w:after="80"/>
      </w:pPr>
      <w:r>
        <w:t xml:space="preserve">• </w:t>
      </w:r>
      <w:r>
        <w:t xml:space="preserve">uovo — 1</w:t>
      </w:r>
    </w:p>
    <w:p>
      <w:pPr>
        <w:ind w:left="284" w:hanging="284"/>
        <w:spacing w:after="80"/>
      </w:pPr>
      <w:r>
        <w:t xml:space="preserve">• </w:t>
      </w:r>
      <w:r>
        <w:t xml:space="preserve">lievito — 1 bustina</w:t>
      </w:r>
    </w:p>
    <w:p>
      <w:pPr>
        <w:ind w:left="284" w:hanging="284"/>
        <w:spacing w:after="80"/>
      </w:pPr>
      <w:r>
        <w:t xml:space="preserve">• </w:t>
      </w:r>
      <w:r>
        <w:t xml:space="preserve">burro — 1 etto</w:t>
      </w:r>
    </w:p>
    <w:p>
      <w:pPr>
        <w:ind w:left="284" w:hanging="284"/>
        <w:spacing w:after="80"/>
      </w:pPr>
      <w:r>
        <w:t xml:space="preserve">• </w:t>
      </w:r>
      <w:r>
        <w:t xml:space="preserve">zucchero — 1 etto</w:t>
      </w:r>
    </w:p>
    <w:p>
      <w:pPr>
        <w:ind w:left="284" w:hanging="284"/>
        <w:spacing w:after="80"/>
      </w:pPr>
      <w:r>
        <w:t xml:space="preserve">• </w:t>
      </w:r>
      <w:r>
        <w:t xml:space="preserve">latte — 50 ml</w:t>
      </w:r>
    </w:p>
    <w:p>
      <w:pPr>
        <w:ind w:left="284" w:hanging="284"/>
        <w:spacing w:after="80"/>
      </w:pPr>
      <w:r>
        <w:t xml:space="preserve">• </w:t>
      </w:r>
      <w:r>
        <w:t xml:space="preserve">marmellata — 1 barattolo</w:t>
      </w:r>
    </w:p>
    <w:p>
      <w:pPr>
        <w:spacing w:before="300" w:after="120"/>
        <w:pBdr>
          <w:bottom w:val="single" w:sz="6" w:space="4" w:color="C9942E"/>
        </w:pBdr>
      </w:pPr>
      <w:r>
        <w:rPr>
          <w:b/>
          <w:sz w:val="28"/>
          <w:szCs w:val="28"/>
          <w:color w:val="B5502F"/>
        </w:rPr>
        <w:t xml:space="preserve">Procedimento</w:t>
      </w:r>
    </w:p>
    <w:p>
      <w:pPr>
        <w:ind w:left="284" w:hanging="284"/>
        <w:spacing w:after="80"/>
      </w:pPr>
      <w:r>
        <w:t xml:space="preserve">• </w:t>
      </w:r>
      <w:r>
        <w:t xml:space="preserve">Impastare e dividere il panetto in due.</w:t>
      </w:r>
    </w:p>
    <w:p>
      <w:pPr>
        <w:ind w:left="284" w:hanging="284"/>
        <w:spacing w:after="80"/>
      </w:pPr>
      <w:r>
        <w:t xml:space="preserve">• </w:t>
      </w:r>
      <w:r>
        <w:t xml:space="preserve">Stendere e riempire di marmellata la base e mettere a fiocchetti l'altro panetto.</w:t>
      </w:r>
    </w:p>
    <w:p>
      <w:pPr>
        <w:spacing w:after="120"/>
      </w:pPr>
      <w:r>
        <w:rPr>
          <w:b/>
          <w:sz w:val="20"/>
          <w:szCs w:val="20"/>
        </w:rPr>
        <w:t xml:space="preserve">Note della nonna: Cuocere a 180° per 40 minuti.</w:t>
      </w:r>
    </w:p>
    <w:p>
      <w:pPr>
        <w:spacing w:after="120"/>
      </w:pPr>
      <w:r>
        <w:rPr>
          <w:i/>
          <w:color w:val="8C6A3A"/>
          <w:sz w:val="16"/>
          <w:szCs w:val="16"/>
        </w:rPr>
        <w:t xml:space="preserve">Ricetta originale da manoscritto — impararecongusto.it/ricette-del-cassetto</w:t>
      </w:r>
    </w:p>
    <w:sectPr>
      <w:pgSz w:w="11906" w:h="16838"/>
      <w:pgMar w:top="1417" w:right="1417" w:bottom="1417" w:left="1417"/>
    </w:sectPr>
  </w:body>
</w:document>
</file>