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Hasule della nonna Lulu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Maizena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olio di girasole — 80 ml</w:t>
      </w:r>
    </w:p>
    <w:p>
      <w:pPr>
        <w:ind w:left="284" w:hanging="284"/>
        <w:spacing w:after="80"/>
      </w:pPr>
      <w:r>
        <w:t xml:space="preserve">• </w:t>
      </w:r>
      <w:r>
        <w:t xml:space="preserve">noci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casseruola mettiamo l’olio di girasole e il burro insieme, aggiungiamo lo zucchero e lo giriamo al fuoco basso. Si continua a girare per una mezz’oretta o anche di più.</w:t>
      </w:r>
    </w:p>
    <w:p>
      <w:pPr>
        <w:ind w:left="284" w:hanging="284"/>
        <w:spacing w:after="80"/>
      </w:pPr>
      <w:r>
        <w:t xml:space="preserve">• </w:t>
      </w:r>
      <w:r>
        <w:t xml:space="preserve">Mentre lo zucchero si fonde prendiamo una tazza la maizena, aiutiamoci con una tazza e misuriamo gli ingredienti a volume, quindi: una parte di maizena e 2 di acqua calda, questa ricetta, l’acqua la vuole doppia, dopo di che giriamo e lasciamo riposare.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lo zucchero, si sarà fuso e avrà una consistenza liquida di colore marrone, aggiungiamo quindi poca acqua e maizena, e continuiamo a girare velocemente così che lo non si formino grumi,</w:t>
      </w:r>
    </w:p>
    <w:p>
      <w:pPr>
        <w:ind w:left="284" w:hanging="284"/>
        <w:spacing w:after="80"/>
      </w:pPr>
      <w:r>
        <w:t xml:space="preserve">• </w:t>
      </w:r>
      <w:r>
        <w:t xml:space="preserve">Mettiamo tutto il contenuto della maizena e continuiamo a girare.</w:t>
      </w:r>
    </w:p>
    <w:p>
      <w:pPr>
        <w:ind w:left="284" w:hanging="284"/>
        <w:spacing w:after="80"/>
      </w:pPr>
      <w:r>
        <w:t xml:space="preserve">• </w:t>
      </w:r>
      <w:r>
        <w:t xml:space="preserve">Versiamo anche le noci e e giriamo finché non è ben cotto, per capire quando è pronto il cucchiaio deve essere lucido e da lì capiamo che è fatto.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