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Salame di cioccolato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2 tuorli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grammi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grammi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100 grammi</w:t>
      </w:r>
    </w:p>
    <w:p>
      <w:pPr>
        <w:ind w:left="284" w:hanging="284"/>
        <w:spacing w:after="80"/>
      </w:pPr>
      <w:r>
        <w:t xml:space="preserve">• </w:t>
      </w:r>
      <w:r>
        <w:t xml:space="preserve">amaretti o biscotti secchi — 200 grammi</w:t>
      </w:r>
    </w:p>
    <w:p>
      <w:pPr>
        <w:ind w:left="284" w:hanging="284"/>
        <w:spacing w:after="80"/>
      </w:pPr>
      <w:r>
        <w:t xml:space="preserve">• </w:t>
      </w:r>
      <w:r>
        <w:t xml:space="preserve">marsala — 1 bicchierino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Preparate lo zabaione con i tuorli d'uovo, lo zucchero e il bicchierino di marsala.</w:t>
      </w:r>
    </w:p>
    <w:p>
      <w:pPr>
        <w:ind w:left="284" w:hanging="284"/>
        <w:spacing w:after="80"/>
      </w:pPr>
      <w:r>
        <w:t xml:space="preserve">• </w:t>
      </w:r>
      <w:r>
        <w:t xml:space="preserve">Aggiungete il cioccolato fuso a bagnomaria, gli amaretti tritati grossolanamente e il burro, sempre sciolto a bagnomaria.</w:t>
      </w:r>
    </w:p>
    <w:p>
      <w:pPr>
        <w:ind w:left="284" w:hanging="284"/>
        <w:spacing w:after="80"/>
      </w:pPr>
      <w:r>
        <w:t xml:space="preserve">• </w:t>
      </w:r>
      <w:r>
        <w:t xml:space="preserve">Stendete il composto su di un foglio di carta da forno, dandogli la forma di un salame.</w:t>
      </w:r>
    </w:p>
    <w:p>
      <w:pPr>
        <w:ind w:left="284" w:hanging="284"/>
        <w:spacing w:after="80"/>
      </w:pPr>
      <w:r>
        <w:t xml:space="preserve">• </w:t>
      </w:r>
      <w:r>
        <w:t xml:space="preserve">Riponetelo in frigorifero, da cui verrà estratto solo al momento di portarlo in tavola.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Questo dolce è tipico della tradizione piacentina e viene servito freddo, meglio prepararlo un paio di giorni prima di consumarlo. Si consiglia di tagliarlo a rondelle e servirlo su un piatto da portata lungo. Può essere decorato con panna montata e scaglie di cioccolato sottili.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